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E3608" w:rsidRPr="00365118" w:rsidP="00EE3608" w14:paraId="11267090" w14:textId="77777777">
      <w:pPr>
        <w:spacing w:before="0"/>
        <w:ind w:firstLine="0"/>
        <w:jc w:val="right"/>
        <w:rPr>
          <w:rFonts w:ascii="Cambria" w:hAnsi="Cambria"/>
          <w:b/>
          <w:i/>
          <w:strike/>
          <w:color w:val="000000"/>
          <w:lang w:val="ro-RO"/>
        </w:rPr>
      </w:pPr>
      <w:r w:rsidRPr="00365118">
        <w:rPr>
          <w:rFonts w:ascii="Cambria" w:hAnsi="Cambria"/>
          <w:b/>
          <w:i/>
          <w:color w:val="000000"/>
          <w:lang w:val="ro-RO"/>
        </w:rPr>
        <w:t>Anexa 10.</w:t>
      </w:r>
    </w:p>
    <w:p w:rsidR="00EE3608" w:rsidRPr="00365118" w:rsidP="00EE3608" w14:paraId="0AB90055" w14:textId="77777777">
      <w:pPr>
        <w:rPr>
          <w:rFonts w:ascii="Cambria" w:hAnsi="Cambria"/>
          <w:strike/>
          <w:color w:val="000000"/>
          <w:lang w:val="ro-RO"/>
        </w:rPr>
      </w:pPr>
    </w:p>
    <w:p w:rsidR="00EE3608" w:rsidRPr="00365118" w:rsidP="00EE3608" w14:paraId="764E834F" w14:textId="77777777">
      <w:pPr>
        <w:rPr>
          <w:rFonts w:ascii="Cambria" w:hAnsi="Cambria"/>
          <w:b/>
          <w:color w:val="000000"/>
          <w:sz w:val="32"/>
          <w:szCs w:val="32"/>
          <w:lang w:val="ro-RO"/>
        </w:rPr>
      </w:pPr>
    </w:p>
    <w:p w:rsidR="00EE3608" w:rsidRPr="00365118" w:rsidP="00EE3608" w14:paraId="3D106403" w14:textId="77777777">
      <w:pPr>
        <w:jc w:val="center"/>
        <w:rPr>
          <w:rFonts w:ascii="Cambria" w:hAnsi="Cambria"/>
          <w:b/>
          <w:color w:val="000000"/>
          <w:sz w:val="32"/>
          <w:szCs w:val="32"/>
          <w:lang w:val="ro-RO"/>
        </w:rPr>
      </w:pPr>
      <w:r w:rsidRPr="00365118">
        <w:rPr>
          <w:rFonts w:ascii="Cambria" w:hAnsi="Cambria"/>
          <w:b/>
          <w:color w:val="000000"/>
          <w:sz w:val="32"/>
          <w:szCs w:val="32"/>
          <w:lang w:val="ro-RO"/>
        </w:rPr>
        <w:t>DECIZIA</w:t>
      </w:r>
    </w:p>
    <w:p w:rsidR="00EE3608" w:rsidRPr="00365118" w:rsidP="00EE3608" w14:paraId="38D999BD" w14:textId="77777777">
      <w:pPr>
        <w:jc w:val="center"/>
        <w:rPr>
          <w:rFonts w:ascii="Cambria" w:hAnsi="Cambria"/>
          <w:b/>
          <w:color w:val="000000"/>
          <w:sz w:val="32"/>
          <w:szCs w:val="32"/>
          <w:lang w:val="ro-RO"/>
        </w:rPr>
      </w:pPr>
      <w:r w:rsidRPr="00365118">
        <w:rPr>
          <w:rFonts w:ascii="Cambria" w:hAnsi="Cambria"/>
          <w:b/>
          <w:color w:val="000000"/>
          <w:sz w:val="32"/>
          <w:szCs w:val="32"/>
          <w:lang w:val="ro-RO"/>
        </w:rPr>
        <w:t>Nr......./.........................</w:t>
      </w:r>
    </w:p>
    <w:p w:rsidR="00EE3608" w:rsidRPr="00365118" w:rsidP="00EE3608" w14:paraId="0EEBA88D" w14:textId="77777777">
      <w:pPr>
        <w:jc w:val="center"/>
        <w:rPr>
          <w:rFonts w:ascii="Cambria" w:hAnsi="Cambria"/>
          <w:b/>
          <w:color w:val="000000"/>
          <w:sz w:val="32"/>
          <w:szCs w:val="32"/>
          <w:lang w:val="ro-RO"/>
        </w:rPr>
      </w:pPr>
    </w:p>
    <w:p w:rsidR="00EE3608" w:rsidRPr="00365118" w:rsidP="00EE3608" w14:paraId="01ADE83E" w14:textId="77777777">
      <w:pPr>
        <w:jc w:val="center"/>
        <w:rPr>
          <w:rFonts w:ascii="Cambria" w:hAnsi="Cambria"/>
          <w:color w:val="000000"/>
          <w:sz w:val="28"/>
          <w:szCs w:val="28"/>
          <w:lang w:val="ro-RO"/>
        </w:rPr>
      </w:pPr>
      <w:r w:rsidRPr="00365118">
        <w:rPr>
          <w:rFonts w:ascii="Cambria" w:hAnsi="Cambria"/>
          <w:color w:val="000000"/>
          <w:sz w:val="28"/>
          <w:szCs w:val="28"/>
          <w:lang w:val="ro-RO"/>
        </w:rPr>
        <w:t>a Rectorului Academiei de Studii Economice din București</w:t>
      </w:r>
    </w:p>
    <w:p w:rsidR="00EE3608" w:rsidRPr="00365118" w:rsidP="00EE3608" w14:paraId="07B33CC9" w14:textId="77777777">
      <w:pPr>
        <w:jc w:val="center"/>
        <w:rPr>
          <w:rFonts w:ascii="Cambria" w:hAnsi="Cambria"/>
          <w:color w:val="000000"/>
          <w:sz w:val="28"/>
          <w:szCs w:val="28"/>
          <w:lang w:val="ro-RO"/>
        </w:rPr>
      </w:pPr>
      <w:r w:rsidRPr="00365118">
        <w:rPr>
          <w:rFonts w:ascii="Cambria" w:hAnsi="Cambria"/>
          <w:color w:val="000000"/>
          <w:sz w:val="28"/>
          <w:szCs w:val="28"/>
          <w:lang w:val="ro-RO"/>
        </w:rPr>
        <w:t>privind numirea comisiei pentru susținerea tezei de abilitare de către doamna/domnul........</w:t>
      </w:r>
    </w:p>
    <w:p w:rsidR="00EE3608" w:rsidRPr="00365118" w:rsidP="00EE3608" w14:paraId="022FAF96" w14:textId="77777777">
      <w:pPr>
        <w:rPr>
          <w:rFonts w:ascii="Cambria" w:hAnsi="Cambria"/>
          <w:strike/>
          <w:color w:val="000000"/>
          <w:lang w:val="ro-RO"/>
        </w:rPr>
      </w:pPr>
    </w:p>
    <w:p w:rsidR="00EE3608" w:rsidRPr="00365118" w:rsidP="00EE3608" w14:paraId="7A6FB950" w14:textId="77777777">
      <w:pPr>
        <w:spacing w:before="120"/>
        <w:ind w:firstLine="720"/>
        <w:jc w:val="both"/>
        <w:rPr>
          <w:rFonts w:ascii="Cambria" w:hAnsi="Cambria"/>
          <w:i/>
          <w:sz w:val="28"/>
          <w:szCs w:val="28"/>
          <w:lang w:val="ro-RO"/>
        </w:rPr>
      </w:pPr>
      <w:r w:rsidRPr="00365118">
        <w:rPr>
          <w:rFonts w:ascii="Cambria" w:hAnsi="Cambria"/>
          <w:bCs/>
          <w:sz w:val="28"/>
          <w:szCs w:val="28"/>
          <w:lang w:val="ro-RO"/>
        </w:rPr>
        <w:t xml:space="preserve">În conformitate cu Legea învățământului superior nr. 199/2023, cu </w:t>
      </w:r>
      <w:r w:rsidRPr="00365118">
        <w:rPr>
          <w:rFonts w:ascii="Cambria" w:hAnsi="Cambria"/>
          <w:sz w:val="28"/>
          <w:szCs w:val="28"/>
          <w:lang w:val="ro-RO"/>
        </w:rPr>
        <w:t xml:space="preserve">O.M. nr. 3998/2024 privind </w:t>
      </w:r>
      <w:r w:rsidRPr="00365118">
        <w:rPr>
          <w:rFonts w:ascii="Cambria" w:hAnsi="Cambria"/>
          <w:i/>
          <w:sz w:val="28"/>
          <w:szCs w:val="28"/>
          <w:lang w:val="ro-RO"/>
        </w:rPr>
        <w:t>Metodologia de acordare a atestatului de abilitare și cu Metodologia de organizare și desfășurare a procesului de obținere a atestatului de abilitare-ASE București,</w:t>
      </w:r>
    </w:p>
    <w:p w:rsidR="00EE3608" w:rsidRPr="00365118" w:rsidP="00EE3608" w14:paraId="2B252CFA" w14:textId="77777777">
      <w:pPr>
        <w:spacing w:before="120"/>
        <w:ind w:firstLine="720"/>
        <w:jc w:val="both"/>
        <w:rPr>
          <w:rFonts w:ascii="Cambria" w:hAnsi="Cambria"/>
          <w:sz w:val="28"/>
          <w:szCs w:val="28"/>
          <w:lang w:val="ro-RO"/>
        </w:rPr>
      </w:pPr>
      <w:r w:rsidRPr="00365118">
        <w:rPr>
          <w:rFonts w:ascii="Cambria" w:hAnsi="Cambria"/>
          <w:sz w:val="28"/>
          <w:szCs w:val="28"/>
          <w:lang w:val="ro-RO"/>
        </w:rPr>
        <w:t>În baza propunerii comisiei de abilitare a Școlii Doctorale.................., avizată în CSUD prin Hot. Nr....../...................;</w:t>
      </w:r>
    </w:p>
    <w:p w:rsidR="00EE3608" w:rsidRPr="00365118" w:rsidP="00EE3608" w14:paraId="4C3B4085" w14:textId="77777777">
      <w:pPr>
        <w:spacing w:before="120"/>
        <w:ind w:firstLine="720"/>
        <w:jc w:val="both"/>
        <w:rPr>
          <w:rFonts w:ascii="Cambria" w:hAnsi="Cambria"/>
          <w:b/>
          <w:sz w:val="28"/>
          <w:szCs w:val="28"/>
          <w:lang w:val="ro-RO"/>
        </w:rPr>
      </w:pPr>
      <w:r w:rsidRPr="00365118">
        <w:rPr>
          <w:rFonts w:ascii="Cambria" w:hAnsi="Cambria"/>
          <w:b/>
          <w:sz w:val="28"/>
          <w:szCs w:val="28"/>
          <w:lang w:val="ro-RO"/>
        </w:rPr>
        <w:t>Rectorul Academiei de Studii Economice din București aprobă următoarea comisie de abilitare, în domeniul ........................,</w:t>
      </w:r>
      <w:r w:rsidRPr="00365118">
        <w:rPr>
          <w:rFonts w:ascii="Cambria" w:hAnsi="Cambria"/>
          <w:sz w:val="28"/>
          <w:szCs w:val="28"/>
          <w:lang w:val="ro-RO"/>
        </w:rPr>
        <w:t xml:space="preserve"> </w:t>
      </w:r>
      <w:r w:rsidRPr="00365118">
        <w:rPr>
          <w:rFonts w:ascii="Cambria" w:hAnsi="Cambria"/>
          <w:b/>
          <w:sz w:val="28"/>
          <w:szCs w:val="28"/>
          <w:lang w:val="ro-RO"/>
        </w:rPr>
        <w:t>pentru evaluarea tezei de abilitare, cu titlul ”</w:t>
      </w:r>
      <w:r w:rsidRPr="00365118">
        <w:rPr>
          <w:rFonts w:ascii="Cambria" w:hAnsi="Cambria"/>
          <w:b/>
          <w:bCs/>
          <w:i/>
          <w:iCs/>
          <w:sz w:val="28"/>
          <w:szCs w:val="28"/>
          <w:lang w:val="ro-RO"/>
        </w:rPr>
        <w:t>...........................................</w:t>
      </w:r>
      <w:r w:rsidRPr="00365118">
        <w:rPr>
          <w:rFonts w:ascii="Cambria" w:hAnsi="Cambria"/>
          <w:b/>
          <w:i/>
          <w:sz w:val="28"/>
          <w:szCs w:val="28"/>
          <w:lang w:val="ro-RO"/>
        </w:rPr>
        <w:t>”</w:t>
      </w:r>
      <w:r w:rsidRPr="00365118">
        <w:rPr>
          <w:rFonts w:ascii="Cambria" w:hAnsi="Cambria"/>
          <w:b/>
          <w:sz w:val="28"/>
          <w:szCs w:val="28"/>
          <w:lang w:val="ro-RO"/>
        </w:rPr>
        <w:t>, elaborată de doamna/domnul prof./conf. univ. dr............................., titular la ..................................................</w:t>
      </w:r>
    </w:p>
    <w:p w:rsidR="00EE3608" w:rsidRPr="00365118" w:rsidP="00EE3608" w14:paraId="18271605" w14:textId="77777777">
      <w:pPr>
        <w:spacing w:before="120"/>
        <w:ind w:firstLine="720"/>
        <w:jc w:val="center"/>
        <w:rPr>
          <w:rFonts w:ascii="Cambria" w:hAnsi="Cambria"/>
          <w:sz w:val="28"/>
          <w:szCs w:val="28"/>
          <w:lang w:val="ro-RO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844"/>
        <w:gridCol w:w="1715"/>
        <w:gridCol w:w="3814"/>
      </w:tblGrid>
      <w:tr w14:paraId="68923BBA" w14:textId="77777777" w:rsidTr="00A93146">
        <w:tblPrEx>
          <w:tblW w:w="9923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2"/>
        </w:trPr>
        <w:tc>
          <w:tcPr>
            <w:tcW w:w="496" w:type="dxa"/>
            <w:shd w:val="clear" w:color="auto" w:fill="auto"/>
          </w:tcPr>
          <w:p w:rsidR="00EE3608" w:rsidRPr="00365118" w:rsidP="00A93146" w14:paraId="2E848047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 xml:space="preserve">Nr. crt. </w:t>
            </w:r>
          </w:p>
        </w:tc>
        <w:tc>
          <w:tcPr>
            <w:tcW w:w="3870" w:type="dxa"/>
            <w:shd w:val="clear" w:color="auto" w:fill="auto"/>
          </w:tcPr>
          <w:p w:rsidR="00EE3608" w:rsidRPr="00365118" w:rsidP="00A93146" w14:paraId="2C3A020E" w14:textId="77777777">
            <w:pPr>
              <w:spacing w:line="360" w:lineRule="auto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 xml:space="preserve">NUMELE și Prenumele </w:t>
            </w:r>
          </w:p>
        </w:tc>
        <w:tc>
          <w:tcPr>
            <w:tcW w:w="1721" w:type="dxa"/>
            <w:shd w:val="clear" w:color="auto" w:fill="auto"/>
          </w:tcPr>
          <w:p w:rsidR="00EE3608" w:rsidRPr="00365118" w:rsidP="00A93146" w14:paraId="486D99E5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 xml:space="preserve">E-mail </w:t>
            </w:r>
          </w:p>
        </w:tc>
        <w:tc>
          <w:tcPr>
            <w:tcW w:w="3836" w:type="dxa"/>
            <w:shd w:val="clear" w:color="auto" w:fill="auto"/>
          </w:tcPr>
          <w:p w:rsidR="00EE3608" w:rsidRPr="00365118" w:rsidP="00A93146" w14:paraId="2FB5B29F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 xml:space="preserve">Instituția unde își desfășoară activitatea </w:t>
            </w:r>
          </w:p>
        </w:tc>
      </w:tr>
      <w:tr w14:paraId="153EED62" w14:textId="77777777" w:rsidTr="00A93146">
        <w:tblPrEx>
          <w:tblW w:w="9923" w:type="dxa"/>
          <w:tblInd w:w="-147" w:type="dxa"/>
          <w:tblLook w:val="04A0"/>
        </w:tblPrEx>
        <w:trPr>
          <w:trHeight w:val="479"/>
        </w:trPr>
        <w:tc>
          <w:tcPr>
            <w:tcW w:w="496" w:type="dxa"/>
            <w:shd w:val="clear" w:color="auto" w:fill="auto"/>
          </w:tcPr>
          <w:p w:rsidR="00EE3608" w:rsidRPr="00365118" w:rsidP="00A93146" w14:paraId="4D0A30BA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:rsidR="00EE3608" w:rsidRPr="00365118" w:rsidP="00A93146" w14:paraId="1AFC2777" w14:textId="77777777">
            <w:pPr>
              <w:pStyle w:val="NormalWeb"/>
              <w:tabs>
                <w:tab w:val="left" w:pos="284"/>
              </w:tabs>
              <w:spacing w:after="0" w:line="276" w:lineRule="auto"/>
              <w:rPr>
                <w:rFonts w:ascii="Cambria" w:hAnsi="Cambria"/>
                <w:b/>
              </w:rPr>
            </w:pPr>
            <w:r w:rsidRPr="00365118">
              <w:rPr>
                <w:rFonts w:ascii="Cambria" w:hAnsi="Cambria"/>
                <w:color w:val="000000"/>
              </w:rPr>
              <w:t>Prof. univ. dr. ...............................</w:t>
            </w:r>
          </w:p>
        </w:tc>
        <w:tc>
          <w:tcPr>
            <w:tcW w:w="1721" w:type="dxa"/>
            <w:shd w:val="clear" w:color="auto" w:fill="auto"/>
          </w:tcPr>
          <w:p w:rsidR="00EE3608" w:rsidRPr="00365118" w:rsidP="00A93146" w14:paraId="5682B62E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....................</w:t>
            </w:r>
          </w:p>
        </w:tc>
        <w:tc>
          <w:tcPr>
            <w:tcW w:w="3836" w:type="dxa"/>
            <w:shd w:val="clear" w:color="auto" w:fill="auto"/>
          </w:tcPr>
          <w:p w:rsidR="00EE3608" w:rsidRPr="00365118" w:rsidP="00A93146" w14:paraId="6F93D428" w14:textId="77777777">
            <w:pPr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 xml:space="preserve">Academia de Studii Economice din București </w:t>
            </w:r>
          </w:p>
        </w:tc>
      </w:tr>
      <w:tr w14:paraId="59E79F53" w14:textId="77777777" w:rsidTr="00A93146">
        <w:tblPrEx>
          <w:tblW w:w="9923" w:type="dxa"/>
          <w:tblInd w:w="-147" w:type="dxa"/>
          <w:tblLook w:val="04A0"/>
        </w:tblPrEx>
        <w:trPr>
          <w:trHeight w:val="479"/>
        </w:trPr>
        <w:tc>
          <w:tcPr>
            <w:tcW w:w="496" w:type="dxa"/>
            <w:shd w:val="clear" w:color="auto" w:fill="auto"/>
          </w:tcPr>
          <w:p w:rsidR="00EE3608" w:rsidRPr="00365118" w:rsidP="00A93146" w14:paraId="2A257CFA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2.</w:t>
            </w:r>
          </w:p>
        </w:tc>
        <w:tc>
          <w:tcPr>
            <w:tcW w:w="3870" w:type="dxa"/>
            <w:shd w:val="clear" w:color="auto" w:fill="auto"/>
          </w:tcPr>
          <w:p w:rsidR="00EE3608" w:rsidRPr="00365118" w:rsidP="00A93146" w14:paraId="7B385B62" w14:textId="77777777">
            <w:pPr>
              <w:rPr>
                <w:rFonts w:ascii="Cambria" w:hAnsi="Cambria"/>
                <w:b/>
                <w:lang w:val="ro-RO"/>
              </w:rPr>
            </w:pPr>
            <w:r w:rsidRPr="00365118">
              <w:rPr>
                <w:rFonts w:ascii="Cambria" w:hAnsi="Cambria"/>
                <w:color w:val="000000"/>
                <w:lang w:val="ro-RO"/>
              </w:rPr>
              <w:t>Prof. univ. dr. ...............................</w:t>
            </w:r>
          </w:p>
        </w:tc>
        <w:tc>
          <w:tcPr>
            <w:tcW w:w="1721" w:type="dxa"/>
            <w:shd w:val="clear" w:color="auto" w:fill="auto"/>
          </w:tcPr>
          <w:p w:rsidR="00EE3608" w:rsidRPr="00365118" w:rsidP="00A93146" w14:paraId="3C16B344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.....................</w:t>
            </w:r>
          </w:p>
        </w:tc>
        <w:tc>
          <w:tcPr>
            <w:tcW w:w="3836" w:type="dxa"/>
            <w:shd w:val="clear" w:color="auto" w:fill="auto"/>
          </w:tcPr>
          <w:p w:rsidR="00EE3608" w:rsidRPr="00365118" w:rsidP="00A93146" w14:paraId="4DE80A80" w14:textId="77777777">
            <w:pPr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....................................</w:t>
            </w:r>
          </w:p>
        </w:tc>
      </w:tr>
      <w:tr w14:paraId="0559002D" w14:textId="77777777" w:rsidTr="00A93146">
        <w:tblPrEx>
          <w:tblW w:w="9923" w:type="dxa"/>
          <w:tblInd w:w="-147" w:type="dxa"/>
          <w:tblLook w:val="04A0"/>
        </w:tblPrEx>
        <w:trPr>
          <w:trHeight w:val="292"/>
        </w:trPr>
        <w:tc>
          <w:tcPr>
            <w:tcW w:w="496" w:type="dxa"/>
            <w:shd w:val="clear" w:color="auto" w:fill="auto"/>
          </w:tcPr>
          <w:p w:rsidR="00EE3608" w:rsidRPr="00365118" w:rsidP="00A93146" w14:paraId="25D8104A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:rsidR="00EE3608" w:rsidRPr="00365118" w:rsidP="00A93146" w14:paraId="6CF5B841" w14:textId="77777777">
            <w:pPr>
              <w:rPr>
                <w:rFonts w:ascii="Cambria" w:hAnsi="Cambria"/>
                <w:b/>
                <w:lang w:val="ro-RO"/>
              </w:rPr>
            </w:pPr>
            <w:r w:rsidRPr="00365118">
              <w:rPr>
                <w:rFonts w:ascii="Cambria" w:hAnsi="Cambria"/>
                <w:color w:val="000000"/>
                <w:lang w:val="ro-RO"/>
              </w:rPr>
              <w:t>Prof. univ. dr. ...............................</w:t>
            </w:r>
          </w:p>
        </w:tc>
        <w:tc>
          <w:tcPr>
            <w:tcW w:w="1721" w:type="dxa"/>
            <w:shd w:val="clear" w:color="auto" w:fill="auto"/>
          </w:tcPr>
          <w:p w:rsidR="00EE3608" w:rsidRPr="00365118" w:rsidP="00A93146" w14:paraId="29AA797F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....................</w:t>
            </w:r>
          </w:p>
        </w:tc>
        <w:tc>
          <w:tcPr>
            <w:tcW w:w="3836" w:type="dxa"/>
            <w:shd w:val="clear" w:color="auto" w:fill="auto"/>
          </w:tcPr>
          <w:p w:rsidR="00EE3608" w:rsidRPr="00365118" w:rsidP="00A93146" w14:paraId="0C03B590" w14:textId="77777777">
            <w:pPr>
              <w:jc w:val="both"/>
              <w:rPr>
                <w:rFonts w:ascii="Cambria" w:hAnsi="Cambria"/>
                <w:shd w:val="clear" w:color="auto" w:fill="FFFFFF"/>
                <w:lang w:val="ro-RO"/>
              </w:rPr>
            </w:pPr>
            <w:r w:rsidRPr="00365118">
              <w:rPr>
                <w:rFonts w:ascii="Cambria" w:hAnsi="Cambria"/>
                <w:shd w:val="clear" w:color="auto" w:fill="FFFFFF"/>
                <w:lang w:val="ro-RO"/>
              </w:rPr>
              <w:t>......................................</w:t>
            </w:r>
          </w:p>
        </w:tc>
      </w:tr>
      <w:tr w14:paraId="709961C5" w14:textId="77777777" w:rsidTr="00A93146">
        <w:tblPrEx>
          <w:tblW w:w="9923" w:type="dxa"/>
          <w:tblInd w:w="-147" w:type="dxa"/>
          <w:tblLook w:val="04A0"/>
        </w:tblPrEx>
        <w:trPr>
          <w:trHeight w:val="632"/>
        </w:trPr>
        <w:tc>
          <w:tcPr>
            <w:tcW w:w="496" w:type="dxa"/>
            <w:shd w:val="clear" w:color="auto" w:fill="auto"/>
          </w:tcPr>
          <w:p w:rsidR="00EE3608" w:rsidRPr="00365118" w:rsidP="00A93146" w14:paraId="42686DED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4.</w:t>
            </w:r>
          </w:p>
        </w:tc>
        <w:tc>
          <w:tcPr>
            <w:tcW w:w="3870" w:type="dxa"/>
            <w:shd w:val="clear" w:color="auto" w:fill="auto"/>
          </w:tcPr>
          <w:p w:rsidR="00EE3608" w:rsidRPr="00365118" w:rsidP="00A93146" w14:paraId="3B4E040D" w14:textId="77777777">
            <w:pPr>
              <w:pStyle w:val="NormalWeb"/>
              <w:tabs>
                <w:tab w:val="left" w:pos="284"/>
              </w:tabs>
              <w:spacing w:after="0" w:line="276" w:lineRule="auto"/>
              <w:rPr>
                <w:rFonts w:ascii="Cambria" w:hAnsi="Cambria"/>
                <w:b/>
                <w:i/>
              </w:rPr>
            </w:pPr>
            <w:r w:rsidRPr="00365118">
              <w:rPr>
                <w:rFonts w:ascii="Cambria" w:hAnsi="Cambria"/>
                <w:color w:val="000000"/>
              </w:rPr>
              <w:t>Prof. univ. dr. ...............................</w:t>
            </w:r>
            <w:r w:rsidRPr="00365118">
              <w:rPr>
                <w:rFonts w:ascii="Cambria" w:hAnsi="Cambria"/>
                <w:b/>
                <w:i/>
              </w:rPr>
              <w:t xml:space="preserve">-  </w:t>
            </w:r>
            <w:r w:rsidRPr="00365118">
              <w:rPr>
                <w:rFonts w:ascii="Cambria" w:hAnsi="Cambria"/>
                <w:i/>
              </w:rPr>
              <w:t>membru supleant</w:t>
            </w:r>
          </w:p>
        </w:tc>
        <w:tc>
          <w:tcPr>
            <w:tcW w:w="1721" w:type="dxa"/>
            <w:shd w:val="clear" w:color="auto" w:fill="auto"/>
          </w:tcPr>
          <w:p w:rsidR="00EE3608" w:rsidRPr="00365118" w:rsidP="00A93146" w14:paraId="3AFE303A" w14:textId="77777777">
            <w:pPr>
              <w:spacing w:line="360" w:lineRule="auto"/>
              <w:jc w:val="both"/>
              <w:rPr>
                <w:rFonts w:ascii="Cambria" w:hAnsi="Cambria"/>
                <w:i/>
                <w:color w:val="000000"/>
                <w:lang w:val="ro-RO"/>
              </w:rPr>
            </w:pPr>
            <w:r w:rsidRPr="00365118">
              <w:rPr>
                <w:rFonts w:ascii="Cambria" w:hAnsi="Cambria"/>
                <w:i/>
                <w:color w:val="000000"/>
                <w:lang w:val="ro-RO"/>
              </w:rPr>
              <w:t>.....................</w:t>
            </w:r>
          </w:p>
        </w:tc>
        <w:tc>
          <w:tcPr>
            <w:tcW w:w="3836" w:type="dxa"/>
            <w:shd w:val="clear" w:color="auto" w:fill="auto"/>
          </w:tcPr>
          <w:p w:rsidR="00EE3608" w:rsidRPr="00365118" w:rsidP="00A93146" w14:paraId="448D022D" w14:textId="77777777">
            <w:pPr>
              <w:jc w:val="both"/>
              <w:rPr>
                <w:rFonts w:ascii="Cambria" w:hAnsi="Cambria"/>
                <w:i/>
                <w:color w:val="000000"/>
                <w:lang w:val="ro-RO"/>
              </w:rPr>
            </w:pPr>
            <w:r w:rsidRPr="00365118">
              <w:rPr>
                <w:rFonts w:ascii="Cambria" w:hAnsi="Cambria"/>
                <w:i/>
                <w:color w:val="000000"/>
                <w:lang w:val="ro-RO"/>
              </w:rPr>
              <w:t>Academia de Studii Economice din București</w:t>
            </w:r>
          </w:p>
        </w:tc>
      </w:tr>
      <w:tr w14:paraId="19F74877" w14:textId="77777777" w:rsidTr="00A93146">
        <w:tblPrEx>
          <w:tblW w:w="9923" w:type="dxa"/>
          <w:tblInd w:w="-147" w:type="dxa"/>
          <w:tblLook w:val="04A0"/>
        </w:tblPrEx>
        <w:trPr>
          <w:trHeight w:val="719"/>
        </w:trPr>
        <w:tc>
          <w:tcPr>
            <w:tcW w:w="496" w:type="dxa"/>
            <w:shd w:val="clear" w:color="auto" w:fill="auto"/>
          </w:tcPr>
          <w:p w:rsidR="00EE3608" w:rsidRPr="00365118" w:rsidP="00A93146" w14:paraId="4748B236" w14:textId="77777777">
            <w:pPr>
              <w:spacing w:line="360" w:lineRule="auto"/>
              <w:jc w:val="both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5.</w:t>
            </w:r>
          </w:p>
        </w:tc>
        <w:tc>
          <w:tcPr>
            <w:tcW w:w="3870" w:type="dxa"/>
            <w:shd w:val="clear" w:color="auto" w:fill="auto"/>
          </w:tcPr>
          <w:p w:rsidR="00EE3608" w:rsidRPr="00365118" w:rsidP="00A93146" w14:paraId="4AE98DF8" w14:textId="77777777">
            <w:pPr>
              <w:rPr>
                <w:rFonts w:ascii="Cambria" w:hAnsi="Cambria"/>
                <w:b/>
                <w:i/>
                <w:lang w:val="ro-RO"/>
              </w:rPr>
            </w:pPr>
            <w:r w:rsidRPr="00365118">
              <w:rPr>
                <w:rFonts w:ascii="Cambria" w:hAnsi="Cambria"/>
                <w:color w:val="000000"/>
                <w:lang w:val="ro-RO"/>
              </w:rPr>
              <w:t>Prof. univ. dr. ...............................</w:t>
            </w:r>
            <w:r w:rsidRPr="00365118">
              <w:rPr>
                <w:rFonts w:ascii="Cambria" w:hAnsi="Cambria"/>
                <w:b/>
                <w:i/>
                <w:lang w:val="ro-RO"/>
              </w:rPr>
              <w:t xml:space="preserve">- </w:t>
            </w:r>
            <w:r w:rsidRPr="00365118">
              <w:rPr>
                <w:rFonts w:ascii="Cambria" w:hAnsi="Cambria"/>
                <w:i/>
                <w:lang w:val="ro-RO"/>
              </w:rPr>
              <w:t>membru supleant</w:t>
            </w:r>
          </w:p>
        </w:tc>
        <w:tc>
          <w:tcPr>
            <w:tcW w:w="1721" w:type="dxa"/>
            <w:shd w:val="clear" w:color="auto" w:fill="auto"/>
          </w:tcPr>
          <w:p w:rsidR="00EE3608" w:rsidRPr="00365118" w:rsidP="00A93146" w14:paraId="7CF84073" w14:textId="77777777">
            <w:pPr>
              <w:spacing w:line="360" w:lineRule="auto"/>
              <w:jc w:val="both"/>
              <w:rPr>
                <w:rFonts w:ascii="Cambria" w:hAnsi="Cambria"/>
                <w:i/>
                <w:lang w:val="ro-RO"/>
              </w:rPr>
            </w:pPr>
            <w:r w:rsidRPr="00365118">
              <w:rPr>
                <w:rFonts w:ascii="Cambria" w:hAnsi="Cambria"/>
                <w:i/>
                <w:lang w:val="ro-RO"/>
              </w:rPr>
              <w:t>......................</w:t>
            </w:r>
          </w:p>
        </w:tc>
        <w:tc>
          <w:tcPr>
            <w:tcW w:w="3836" w:type="dxa"/>
            <w:shd w:val="clear" w:color="auto" w:fill="auto"/>
          </w:tcPr>
          <w:p w:rsidR="00EE3608" w:rsidRPr="00365118" w:rsidP="00A93146" w14:paraId="5ACD886B" w14:textId="77777777">
            <w:pPr>
              <w:jc w:val="both"/>
              <w:rPr>
                <w:rFonts w:ascii="Cambria" w:hAnsi="Cambria"/>
                <w:i/>
                <w:lang w:val="ro-RO"/>
              </w:rPr>
            </w:pPr>
            <w:r w:rsidRPr="00365118">
              <w:rPr>
                <w:rFonts w:ascii="Cambria" w:hAnsi="Cambria"/>
                <w:i/>
                <w:lang w:val="ro-RO"/>
              </w:rPr>
              <w:t>......................................</w:t>
            </w:r>
          </w:p>
        </w:tc>
      </w:tr>
    </w:tbl>
    <w:p w:rsidR="00EE3608" w:rsidRPr="00365118" w:rsidP="00EE3608" w14:paraId="3EA3BDAB" w14:textId="77777777">
      <w:pPr>
        <w:spacing w:before="120"/>
        <w:ind w:firstLine="720"/>
        <w:jc w:val="center"/>
        <w:rPr>
          <w:rFonts w:ascii="Cambria" w:hAnsi="Cambria"/>
          <w:sz w:val="28"/>
          <w:szCs w:val="28"/>
          <w:lang w:val="ro-RO"/>
        </w:rPr>
      </w:pPr>
      <w:r w:rsidRPr="00365118">
        <w:rPr>
          <w:rFonts w:ascii="Cambria" w:hAnsi="Cambria"/>
          <w:sz w:val="28"/>
          <w:szCs w:val="28"/>
          <w:lang w:val="ro-RO"/>
        </w:rPr>
        <w:t>Rector,</w:t>
      </w:r>
    </w:p>
    <w:p w:rsidR="00EE3608" w:rsidRPr="00365118" w:rsidP="00EE3608" w14:paraId="2AB02B0E" w14:textId="77777777">
      <w:pPr>
        <w:spacing w:before="120"/>
        <w:ind w:firstLine="720"/>
        <w:jc w:val="center"/>
        <w:rPr>
          <w:rFonts w:ascii="Cambria" w:hAnsi="Cambria"/>
          <w:sz w:val="28"/>
          <w:szCs w:val="28"/>
          <w:lang w:val="ro-RO"/>
        </w:rPr>
      </w:pPr>
      <w:r w:rsidRPr="00365118">
        <w:rPr>
          <w:rFonts w:ascii="Cambria" w:hAnsi="Cambria"/>
          <w:sz w:val="28"/>
          <w:szCs w:val="28"/>
          <w:lang w:val="ro-RO"/>
        </w:rPr>
        <w:t>Prof. univ. dr. Nicolae ISTUDOR</w:t>
      </w:r>
    </w:p>
    <w:p w:rsidR="00EE3608" w:rsidRPr="00365118" w:rsidP="00EE3608" w14:paraId="43707B12" w14:textId="77777777">
      <w:pPr>
        <w:spacing w:before="120"/>
        <w:jc w:val="both"/>
        <w:rPr>
          <w:rFonts w:ascii="Cambria" w:hAnsi="Cambria"/>
          <w:b/>
          <w:i/>
          <w:color w:val="000000"/>
          <w:lang w:val="ro-RO"/>
        </w:rPr>
      </w:pPr>
    </w:p>
    <w:sectPr w:rsidSect="00365118">
      <w:footerReference w:type="even" r:id="rId5"/>
      <w:pgSz w:w="11909" w:h="16834" w:code="9"/>
      <w:pgMar w:top="851" w:right="710" w:bottom="851" w:left="1134" w:header="720" w:footer="720" w:gutter="0"/>
      <w:pgNumType w:start="10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8CA" w:rsidP="00005BA1" w14:paraId="554074B2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38CA" w14:paraId="24C9BA3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237CD"/>
    <w:multiLevelType w:val="hybridMultilevel"/>
    <w:tmpl w:val="6A8875E6"/>
    <w:lvl w:ilvl="0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5" w:hanging="360"/>
      </w:pPr>
    </w:lvl>
    <w:lvl w:ilvl="2" w:tentative="1">
      <w:start w:val="1"/>
      <w:numFmt w:val="lowerRoman"/>
      <w:lvlText w:val="%3."/>
      <w:lvlJc w:val="right"/>
      <w:pPr>
        <w:ind w:left="4495" w:hanging="180"/>
      </w:pPr>
    </w:lvl>
    <w:lvl w:ilvl="3" w:tentative="1">
      <w:start w:val="1"/>
      <w:numFmt w:val="decimal"/>
      <w:lvlText w:val="%4."/>
      <w:lvlJc w:val="left"/>
      <w:pPr>
        <w:ind w:left="5215" w:hanging="360"/>
      </w:pPr>
    </w:lvl>
    <w:lvl w:ilvl="4" w:tentative="1">
      <w:start w:val="1"/>
      <w:numFmt w:val="lowerLetter"/>
      <w:lvlText w:val="%5."/>
      <w:lvlJc w:val="left"/>
      <w:pPr>
        <w:ind w:left="5935" w:hanging="360"/>
      </w:pPr>
    </w:lvl>
    <w:lvl w:ilvl="5" w:tentative="1">
      <w:start w:val="1"/>
      <w:numFmt w:val="lowerRoman"/>
      <w:lvlText w:val="%6."/>
      <w:lvlJc w:val="right"/>
      <w:pPr>
        <w:ind w:left="6655" w:hanging="180"/>
      </w:pPr>
    </w:lvl>
    <w:lvl w:ilvl="6" w:tentative="1">
      <w:start w:val="1"/>
      <w:numFmt w:val="decimal"/>
      <w:lvlText w:val="%7."/>
      <w:lvlJc w:val="left"/>
      <w:pPr>
        <w:ind w:left="7375" w:hanging="360"/>
      </w:pPr>
    </w:lvl>
    <w:lvl w:ilvl="7" w:tentative="1">
      <w:start w:val="1"/>
      <w:numFmt w:val="lowerLetter"/>
      <w:lvlText w:val="%8."/>
      <w:lvlJc w:val="left"/>
      <w:pPr>
        <w:ind w:left="8095" w:hanging="360"/>
      </w:pPr>
    </w:lvl>
    <w:lvl w:ilvl="8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>
    <w:nsid w:val="04D465AF"/>
    <w:multiLevelType w:val="hybridMultilevel"/>
    <w:tmpl w:val="7748AA0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284205"/>
    <w:multiLevelType w:val="hybridMultilevel"/>
    <w:tmpl w:val="6CA0A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ACB"/>
    <w:multiLevelType w:val="hybridMultilevel"/>
    <w:tmpl w:val="D370F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945FA"/>
    <w:multiLevelType w:val="hybridMultilevel"/>
    <w:tmpl w:val="94DE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17D9"/>
    <w:multiLevelType w:val="hybridMultilevel"/>
    <w:tmpl w:val="9EAE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58B"/>
    <w:multiLevelType w:val="hybridMultilevel"/>
    <w:tmpl w:val="544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42B6"/>
    <w:multiLevelType w:val="hybridMultilevel"/>
    <w:tmpl w:val="34DA1444"/>
    <w:lvl w:ilvl="0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D3BB2"/>
    <w:multiLevelType w:val="hybridMultilevel"/>
    <w:tmpl w:val="3F307C2C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34F2F"/>
    <w:multiLevelType w:val="hybridMultilevel"/>
    <w:tmpl w:val="F8E8A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2CF"/>
    <w:multiLevelType w:val="hybridMultilevel"/>
    <w:tmpl w:val="F59AC55C"/>
    <w:lvl w:ilvl="0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50738"/>
    <w:multiLevelType w:val="hybridMultilevel"/>
    <w:tmpl w:val="1CD44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C5E"/>
    <w:multiLevelType w:val="hybridMultilevel"/>
    <w:tmpl w:val="7CA8CF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936"/>
    <w:multiLevelType w:val="hybridMultilevel"/>
    <w:tmpl w:val="7E1EE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6AD54C75"/>
    <w:multiLevelType w:val="hybridMultilevel"/>
    <w:tmpl w:val="75E09D9E"/>
    <w:lvl w:ilvl="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AB3C46"/>
    <w:multiLevelType w:val="hybridMultilevel"/>
    <w:tmpl w:val="6A8875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D60AE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004C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296"/>
    <w:multiLevelType w:val="hybridMultilevel"/>
    <w:tmpl w:val="A57AC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0A39"/>
    <w:multiLevelType w:val="hybridMultilevel"/>
    <w:tmpl w:val="B4C8F1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130">
    <w:abstractNumId w:val="8"/>
  </w:num>
  <w:num w:numId="2" w16cid:durableId="1906646894">
    <w:abstractNumId w:val="14"/>
  </w:num>
  <w:num w:numId="3" w16cid:durableId="950626068">
    <w:abstractNumId w:val="18"/>
  </w:num>
  <w:num w:numId="4" w16cid:durableId="2092267547">
    <w:abstractNumId w:val="17"/>
  </w:num>
  <w:num w:numId="5" w16cid:durableId="659620692">
    <w:abstractNumId w:val="10"/>
  </w:num>
  <w:num w:numId="6" w16cid:durableId="495848347">
    <w:abstractNumId w:val="4"/>
  </w:num>
  <w:num w:numId="7" w16cid:durableId="1510607477">
    <w:abstractNumId w:val="3"/>
  </w:num>
  <w:num w:numId="8" w16cid:durableId="1368410592">
    <w:abstractNumId w:val="11"/>
  </w:num>
  <w:num w:numId="9" w16cid:durableId="1856992028">
    <w:abstractNumId w:val="20"/>
  </w:num>
  <w:num w:numId="10" w16cid:durableId="413818135">
    <w:abstractNumId w:val="13"/>
  </w:num>
  <w:num w:numId="11" w16cid:durableId="1967392830">
    <w:abstractNumId w:val="6"/>
  </w:num>
  <w:num w:numId="12" w16cid:durableId="197395244">
    <w:abstractNumId w:val="12"/>
  </w:num>
  <w:num w:numId="13" w16cid:durableId="1987127418">
    <w:abstractNumId w:val="1"/>
  </w:num>
  <w:num w:numId="14" w16cid:durableId="971252309">
    <w:abstractNumId w:val="7"/>
  </w:num>
  <w:num w:numId="15" w16cid:durableId="1702586983">
    <w:abstractNumId w:val="5"/>
  </w:num>
  <w:num w:numId="16" w16cid:durableId="1004816924">
    <w:abstractNumId w:val="15"/>
  </w:num>
  <w:num w:numId="17" w16cid:durableId="114106471">
    <w:abstractNumId w:val="9"/>
  </w:num>
  <w:num w:numId="18" w16cid:durableId="337733756">
    <w:abstractNumId w:val="2"/>
  </w:num>
  <w:num w:numId="19" w16cid:durableId="324357796">
    <w:abstractNumId w:val="0"/>
  </w:num>
  <w:num w:numId="20" w16cid:durableId="273293345">
    <w:abstractNumId w:val="19"/>
  </w:num>
  <w:num w:numId="21" w16cid:durableId="160880830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1B5-87AC-4920-AD77-8C4D1FF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Iliana Caragea</cp:lastModifiedBy>
  <cp:revision>3</cp:revision>
  <cp:lastPrinted>2020-12-07T09:48:00Z</cp:lastPrinted>
  <dcterms:created xsi:type="dcterms:W3CDTF">2024-07-08T06:27:00Z</dcterms:created>
  <dcterms:modified xsi:type="dcterms:W3CDTF">2024-07-10T16:03:00Z</dcterms:modified>
</cp:coreProperties>
</file>